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0B1" w:rsidRPr="00C1562E" w:rsidRDefault="008500B1" w:rsidP="00375114">
      <w:pPr>
        <w:pStyle w:val="a3"/>
        <w:jc w:val="center"/>
        <w:rPr>
          <w:b/>
          <w:color w:val="212121"/>
          <w:sz w:val="28"/>
          <w:szCs w:val="28"/>
        </w:rPr>
      </w:pPr>
      <w:r w:rsidRPr="00C1562E">
        <w:rPr>
          <w:b/>
          <w:color w:val="212121"/>
          <w:sz w:val="28"/>
          <w:szCs w:val="28"/>
        </w:rPr>
        <w:t>Семьям с детьми от 8 до 17 лет рекомендуется подать заявление на выплату для семей с невысоким доходом до конца сентября</w:t>
      </w:r>
    </w:p>
    <w:p w:rsidR="00C1562E" w:rsidRDefault="00C1562E" w:rsidP="00375114">
      <w:pPr>
        <w:pStyle w:val="a3"/>
        <w:jc w:val="center"/>
        <w:rPr>
          <w:color w:val="212121"/>
          <w:sz w:val="28"/>
          <w:szCs w:val="28"/>
        </w:rPr>
      </w:pPr>
    </w:p>
    <w:p w:rsidR="008500B1" w:rsidRPr="00375114" w:rsidRDefault="00C1562E" w:rsidP="00375114">
      <w:pPr>
        <w:pStyle w:val="a3"/>
        <w:jc w:val="both"/>
        <w:rPr>
          <w:color w:val="21212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2619375" cy="3267075"/>
            <wp:effectExtent l="19050" t="0" r="9525" b="0"/>
            <wp:wrapSquare wrapText="bothSides"/>
            <wp:docPr id="1" name="Рисунок 1" descr="Семьям с детьми от 8 до 17 лет рекомендуется подать заявление на выплату  для семей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мьям с детьми от 8 до 17 лет рекомендуется подать заявление на выплату  для семей с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00B1" w:rsidRPr="00375114" w:rsidRDefault="00375114" w:rsidP="00C1562E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proofErr w:type="gramStart"/>
      <w:r w:rsidRPr="00375114">
        <w:rPr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 w:rsidRPr="00375114">
        <w:rPr>
          <w:color w:val="212121"/>
          <w:sz w:val="28"/>
          <w:szCs w:val="28"/>
        </w:rPr>
        <w:t>Муслюмовском</w:t>
      </w:r>
      <w:proofErr w:type="spellEnd"/>
      <w:r w:rsidRPr="00375114">
        <w:rPr>
          <w:color w:val="212121"/>
          <w:sz w:val="28"/>
          <w:szCs w:val="28"/>
        </w:rPr>
        <w:t xml:space="preserve"> районе</w:t>
      </w:r>
      <w:r w:rsidR="008500B1" w:rsidRPr="00375114">
        <w:rPr>
          <w:color w:val="212121"/>
          <w:sz w:val="28"/>
          <w:szCs w:val="28"/>
        </w:rPr>
        <w:t xml:space="preserve">  напоминает, что по заявлениям, поданным на ежемесячное пособие на детей от 8 до 17 лет до 30 сентября 2022 года включительно, в случае одобрения деньги будут выплачены за период с 1 апреля 2022 года,  но не ранее месяца достижения ребенком возраста 8 лет.</w:t>
      </w:r>
      <w:proofErr w:type="gramEnd"/>
      <w:r w:rsidR="008500B1" w:rsidRPr="00375114">
        <w:rPr>
          <w:color w:val="212121"/>
          <w:sz w:val="28"/>
          <w:szCs w:val="28"/>
        </w:rPr>
        <w:t xml:space="preserve"> Если заявление будет подано после 1 октября, то выплата будет осуществляться с месяца подачи заявления.</w:t>
      </w:r>
    </w:p>
    <w:p w:rsidR="008500B1" w:rsidRPr="00375114" w:rsidRDefault="008500B1" w:rsidP="00C1562E">
      <w:pPr>
        <w:pStyle w:val="a3"/>
        <w:spacing w:line="276" w:lineRule="auto"/>
        <w:jc w:val="both"/>
        <w:rPr>
          <w:color w:val="212121"/>
          <w:sz w:val="28"/>
          <w:szCs w:val="28"/>
        </w:rPr>
      </w:pPr>
      <w:r w:rsidRPr="00375114">
        <w:rPr>
          <w:color w:val="212121"/>
          <w:sz w:val="28"/>
          <w:szCs w:val="28"/>
        </w:rPr>
        <w:t xml:space="preserve">          Получить ежемесячные денежные выплаты могут семьи с детьми от 8 до 17 лет. Заявления о назначении ежемесячной денежной выплаты  принимаются от родителей или опекунов, являющихся гражданами России и постоянно проживающими на территории страны. Доход на одного человека в семье должен быть меньше прожиточного минимума – в </w:t>
      </w:r>
      <w:r w:rsidR="00375114">
        <w:rPr>
          <w:color w:val="212121"/>
          <w:sz w:val="28"/>
          <w:szCs w:val="28"/>
        </w:rPr>
        <w:t>Республике Татарстан</w:t>
      </w:r>
      <w:r w:rsidRPr="00375114">
        <w:rPr>
          <w:color w:val="212121"/>
          <w:sz w:val="28"/>
          <w:szCs w:val="28"/>
        </w:rPr>
        <w:t xml:space="preserve"> он установлен на уровне 1</w:t>
      </w:r>
      <w:r w:rsidR="00375114">
        <w:rPr>
          <w:color w:val="212121"/>
          <w:sz w:val="28"/>
          <w:szCs w:val="28"/>
        </w:rPr>
        <w:t>1832</w:t>
      </w:r>
      <w:r w:rsidRPr="00375114">
        <w:rPr>
          <w:color w:val="212121"/>
          <w:sz w:val="28"/>
          <w:szCs w:val="28"/>
        </w:rPr>
        <w:t xml:space="preserve"> рубл</w:t>
      </w:r>
      <w:r w:rsidR="00375114">
        <w:rPr>
          <w:color w:val="212121"/>
          <w:sz w:val="28"/>
          <w:szCs w:val="28"/>
        </w:rPr>
        <w:t>я</w:t>
      </w:r>
      <w:r w:rsidRPr="00375114">
        <w:rPr>
          <w:color w:val="212121"/>
          <w:sz w:val="28"/>
          <w:szCs w:val="28"/>
        </w:rPr>
        <w:t>. От взрослых требуется подтверждение дохода или уважительная причина для его отсутствия. При оценке нуждаемости семьи в выплатах учитывается также движимое и недвижимое имущество.</w:t>
      </w:r>
    </w:p>
    <w:p w:rsidR="008500B1" w:rsidRPr="00375114" w:rsidRDefault="008500B1" w:rsidP="00C1562E">
      <w:pPr>
        <w:pStyle w:val="a3"/>
        <w:spacing w:line="276" w:lineRule="auto"/>
        <w:jc w:val="both"/>
        <w:rPr>
          <w:color w:val="212121"/>
          <w:sz w:val="28"/>
          <w:szCs w:val="28"/>
        </w:rPr>
      </w:pPr>
      <w:r w:rsidRPr="00375114">
        <w:rPr>
          <w:color w:val="212121"/>
          <w:sz w:val="28"/>
          <w:szCs w:val="28"/>
        </w:rPr>
        <w:t>         Размер ежемесячных денежных выплат для них может составлять 50, 75 и 100 процентов от прожиточного минимума в зависимости от доходов семьи.</w:t>
      </w:r>
    </w:p>
    <w:p w:rsidR="008500B1" w:rsidRPr="00375114" w:rsidRDefault="00375114" w:rsidP="00C1562E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Так же </w:t>
      </w:r>
      <w:r w:rsidR="008500B1" w:rsidRPr="00375114">
        <w:rPr>
          <w:color w:val="212121"/>
          <w:sz w:val="28"/>
          <w:szCs w:val="28"/>
        </w:rPr>
        <w:t>напоминае</w:t>
      </w:r>
      <w:r>
        <w:rPr>
          <w:color w:val="212121"/>
          <w:sz w:val="28"/>
          <w:szCs w:val="28"/>
        </w:rPr>
        <w:t>м</w:t>
      </w:r>
      <w:r w:rsidR="008500B1" w:rsidRPr="00375114">
        <w:rPr>
          <w:color w:val="212121"/>
          <w:sz w:val="28"/>
          <w:szCs w:val="28"/>
        </w:rPr>
        <w:t xml:space="preserve">, что размер ежемесячной денежной выплаты напрямую зависит от прожиточного минимума в регионе. В 50-процентном размере ежемесячная денежная выплата составит </w:t>
      </w:r>
      <w:r>
        <w:rPr>
          <w:color w:val="212121"/>
          <w:sz w:val="28"/>
          <w:szCs w:val="28"/>
        </w:rPr>
        <w:t>5738</w:t>
      </w:r>
      <w:r w:rsidR="008500B1" w:rsidRPr="00375114">
        <w:rPr>
          <w:color w:val="212121"/>
          <w:sz w:val="28"/>
          <w:szCs w:val="28"/>
        </w:rPr>
        <w:t xml:space="preserve"> рубл</w:t>
      </w:r>
      <w:r>
        <w:rPr>
          <w:color w:val="212121"/>
          <w:sz w:val="28"/>
          <w:szCs w:val="28"/>
        </w:rPr>
        <w:t>ей</w:t>
      </w:r>
      <w:r w:rsidR="008500B1" w:rsidRPr="00375114">
        <w:rPr>
          <w:color w:val="212121"/>
          <w:sz w:val="28"/>
          <w:szCs w:val="28"/>
        </w:rPr>
        <w:t xml:space="preserve">, в 75-процентном – </w:t>
      </w:r>
      <w:r>
        <w:rPr>
          <w:color w:val="212121"/>
          <w:sz w:val="28"/>
          <w:szCs w:val="28"/>
        </w:rPr>
        <w:t>8607</w:t>
      </w:r>
      <w:r w:rsidR="008500B1" w:rsidRPr="00375114">
        <w:rPr>
          <w:color w:val="212121"/>
          <w:sz w:val="28"/>
          <w:szCs w:val="28"/>
        </w:rPr>
        <w:t xml:space="preserve"> рублей, в 100-процентном раз</w:t>
      </w:r>
      <w:r>
        <w:rPr>
          <w:color w:val="212121"/>
          <w:sz w:val="28"/>
          <w:szCs w:val="28"/>
        </w:rPr>
        <w:t>мере выплата будет составлять 11476</w:t>
      </w:r>
      <w:r w:rsidR="008500B1" w:rsidRPr="00375114">
        <w:rPr>
          <w:color w:val="212121"/>
          <w:sz w:val="28"/>
          <w:szCs w:val="28"/>
        </w:rPr>
        <w:t xml:space="preserve"> рублей.  В случае переезда в другой регион семья обязательно должна уведомить Пенсионный фонд по новому месту </w:t>
      </w:r>
      <w:r w:rsidR="008500B1" w:rsidRPr="00375114">
        <w:rPr>
          <w:color w:val="212121"/>
          <w:sz w:val="28"/>
          <w:szCs w:val="28"/>
        </w:rPr>
        <w:lastRenderedPageBreak/>
        <w:t>жительства о том, что ежемесячная денежная выплата назначалась ранее. В регионе по прежнему месту жительства выплата будет отменена и назначена вновь с учетом прожиточного минимум нового региона.</w:t>
      </w:r>
    </w:p>
    <w:p w:rsidR="008500B1" w:rsidRPr="00375114" w:rsidRDefault="008500B1" w:rsidP="00C1562E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375114">
        <w:rPr>
          <w:color w:val="212121"/>
          <w:sz w:val="28"/>
          <w:szCs w:val="28"/>
        </w:rPr>
        <w:t xml:space="preserve">Получать ежемесячную денежную выплату можно на банковскую карту «Мир» или через почтовое отделение. В случае изменения реквизитов  или смены организации, доставляющей выплату (с банка на почту и наоборот), необходимо уведомить об этом Пенсионный фонд. Подать заявление на смену информации можно через портал </w:t>
      </w:r>
      <w:proofErr w:type="spellStart"/>
      <w:r w:rsidRPr="00375114">
        <w:rPr>
          <w:color w:val="212121"/>
          <w:sz w:val="28"/>
          <w:szCs w:val="28"/>
        </w:rPr>
        <w:t>госуслуг</w:t>
      </w:r>
      <w:proofErr w:type="spellEnd"/>
      <w:r w:rsidRPr="00375114">
        <w:rPr>
          <w:color w:val="212121"/>
          <w:sz w:val="28"/>
          <w:szCs w:val="28"/>
        </w:rPr>
        <w:t xml:space="preserve"> с помощью опции «Изменить реквизиты» на странице «Ежемесячная выплата на ребёнка от 8 до 17 лет». Также можно подать заявление лично в клиентской службе ПФР по месту жительства или пребывания.</w:t>
      </w:r>
    </w:p>
    <w:p w:rsidR="008500B1" w:rsidRPr="00375114" w:rsidRDefault="008500B1" w:rsidP="00C1562E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375114">
        <w:rPr>
          <w:color w:val="212121"/>
          <w:sz w:val="28"/>
          <w:szCs w:val="28"/>
        </w:rPr>
        <w:t xml:space="preserve">Подать заявление можно одним из трех способов: в клиентской службе ПФР, в МФЦ или через портал </w:t>
      </w:r>
      <w:proofErr w:type="spellStart"/>
      <w:r w:rsidRPr="00375114">
        <w:rPr>
          <w:color w:val="212121"/>
          <w:sz w:val="28"/>
          <w:szCs w:val="28"/>
        </w:rPr>
        <w:t>госуслуг</w:t>
      </w:r>
      <w:proofErr w:type="spellEnd"/>
      <w:r w:rsidRPr="00375114">
        <w:rPr>
          <w:color w:val="212121"/>
          <w:sz w:val="28"/>
          <w:szCs w:val="28"/>
        </w:rPr>
        <w:t>. Большинство получивших ежемесячные денежные выплаты семьи выбрали именно третий вариант. Срок рассмотрения заявлений  составляет 10 рабочих дней. Первая выплата производится не позднее 5 рабочих дней после дня назначения ежемесячной денежной выплаты. Важно отметить, что семьи с ребенком, достигшим возраста 8 лет на момент 1 апреля 2022 года, которые оформят ежемесячную денежную выплату в августе, получат выплаты сразу за несколько месяцев – апрель, май, июнь, июль и август. Такие условия действуют для тех семей, которые подадут заявления до 1 октября 2022 года.</w:t>
      </w:r>
    </w:p>
    <w:p w:rsidR="008500B1" w:rsidRPr="00375114" w:rsidRDefault="008500B1" w:rsidP="00C1562E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375114">
        <w:rPr>
          <w:color w:val="212121"/>
          <w:sz w:val="28"/>
          <w:szCs w:val="28"/>
        </w:rPr>
        <w:t>По заявлениям поданным начиная с 01 октября 2022 года, ежемесячная денежная выплата осуществляется начиная с месяца достижения ребенком возраста 8 лет, если обращение за ее назначением последовало не позднее 6 месяцев с этого месяца. В остальных случаях ежемесячная денежная выплата осуществляется с месяца обращения заявителя за ее назначением.</w:t>
      </w:r>
    </w:p>
    <w:p w:rsidR="009A0860" w:rsidRPr="00375114" w:rsidRDefault="009A0860" w:rsidP="00C1562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A0860" w:rsidRPr="00375114" w:rsidSect="009A0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0B1"/>
    <w:rsid w:val="00375114"/>
    <w:rsid w:val="008500B1"/>
    <w:rsid w:val="009A0860"/>
    <w:rsid w:val="00B15147"/>
    <w:rsid w:val="00C1562E"/>
    <w:rsid w:val="00E74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00B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5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6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5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9278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376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2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2022-09-26T11:20:00Z</dcterms:created>
  <dcterms:modified xsi:type="dcterms:W3CDTF">2022-09-28T12:18:00Z</dcterms:modified>
</cp:coreProperties>
</file>